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DF" w:rsidRPr="00595E18" w:rsidRDefault="00595E18" w:rsidP="00595E18">
      <w:pPr>
        <w:jc w:val="center"/>
        <w:rPr>
          <w:sz w:val="28"/>
          <w:szCs w:val="28"/>
        </w:rPr>
      </w:pPr>
      <w:r w:rsidRPr="00595E18">
        <w:rPr>
          <w:sz w:val="28"/>
          <w:szCs w:val="28"/>
        </w:rPr>
        <w:t>Вопросы по информационным технологиям</w:t>
      </w:r>
    </w:p>
    <w:p w:rsidR="00595E18" w:rsidRDefault="00595E18">
      <w:pPr>
        <w:rPr>
          <w:sz w:val="24"/>
          <w:szCs w:val="24"/>
        </w:rPr>
      </w:pPr>
    </w:p>
    <w:p w:rsidR="00595E18" w:rsidRDefault="00595E18" w:rsidP="00595E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Понятие информационных технологий. Типы информационных технологий.</w:t>
      </w:r>
    </w:p>
    <w:p w:rsidR="00595E18" w:rsidRDefault="00595E18" w:rsidP="00595E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История развития вычислительной техники.</w:t>
      </w:r>
    </w:p>
    <w:p w:rsidR="00595E18" w:rsidRDefault="00595E18" w:rsidP="00595E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История развития</w:t>
      </w:r>
      <w:r>
        <w:rPr>
          <w:sz w:val="24"/>
          <w:szCs w:val="24"/>
        </w:rPr>
        <w:t xml:space="preserve"> информационных технологий.</w:t>
      </w:r>
    </w:p>
    <w:p w:rsidR="00595E18" w:rsidRDefault="00595E18" w:rsidP="00595E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Классификация современных компьютеров.</w:t>
      </w:r>
    </w:p>
    <w:p w:rsidR="00595E18" w:rsidRDefault="00595E18" w:rsidP="00595E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Word </w:t>
      </w:r>
      <w:r w:rsidR="008F785D">
        <w:rPr>
          <w:sz w:val="24"/>
          <w:szCs w:val="24"/>
        </w:rPr>
        <w:t>в профессиональной деятельности.</w:t>
      </w:r>
    </w:p>
    <w:p w:rsidR="008F785D" w:rsidRDefault="008F785D" w:rsidP="008F78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785D">
        <w:rPr>
          <w:sz w:val="24"/>
          <w:szCs w:val="24"/>
          <w:lang w:val="en-US"/>
        </w:rPr>
        <w:t>Excel</w:t>
      </w:r>
      <w:r w:rsidRPr="008F785D">
        <w:rPr>
          <w:sz w:val="24"/>
          <w:szCs w:val="24"/>
        </w:rPr>
        <w:t xml:space="preserve"> </w:t>
      </w:r>
      <w:r w:rsidRPr="008F785D">
        <w:rPr>
          <w:sz w:val="24"/>
          <w:szCs w:val="24"/>
        </w:rPr>
        <w:t>в профессиональной деятельности</w:t>
      </w:r>
      <w:r w:rsidRPr="008F785D">
        <w:rPr>
          <w:sz w:val="24"/>
          <w:szCs w:val="24"/>
        </w:rPr>
        <w:t>.</w:t>
      </w:r>
    </w:p>
    <w:p w:rsidR="008F785D" w:rsidRDefault="008F785D" w:rsidP="008F78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Power</w:t>
      </w:r>
      <w:r w:rsidRPr="008F78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Pr="008F785D">
        <w:rPr>
          <w:sz w:val="24"/>
          <w:szCs w:val="24"/>
        </w:rPr>
        <w:t xml:space="preserve"> </w:t>
      </w:r>
      <w:r w:rsidRPr="008F785D">
        <w:rPr>
          <w:sz w:val="24"/>
          <w:szCs w:val="24"/>
        </w:rPr>
        <w:t>в профессиональной деятельности.</w:t>
      </w:r>
    </w:p>
    <w:p w:rsidR="008F785D" w:rsidRDefault="008F785D" w:rsidP="008F78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Photoshop</w:t>
      </w:r>
      <w:r w:rsidRPr="008F785D">
        <w:rPr>
          <w:sz w:val="24"/>
          <w:szCs w:val="24"/>
        </w:rPr>
        <w:t xml:space="preserve"> </w:t>
      </w:r>
      <w:r w:rsidRPr="008F785D">
        <w:rPr>
          <w:sz w:val="24"/>
          <w:szCs w:val="24"/>
        </w:rPr>
        <w:t>в профессиональной деятельности.</w:t>
      </w:r>
    </w:p>
    <w:p w:rsidR="008F785D" w:rsidRDefault="008F785D" w:rsidP="008F78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Интернет и другие сети </w:t>
      </w:r>
      <w:r w:rsidRPr="008F785D">
        <w:rPr>
          <w:sz w:val="24"/>
          <w:szCs w:val="24"/>
        </w:rPr>
        <w:t>в профессиональной деятельности.</w:t>
      </w:r>
    </w:p>
    <w:p w:rsidR="008276F9" w:rsidRPr="008276F9" w:rsidRDefault="008276F9" w:rsidP="008276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программы</w:t>
      </w:r>
      <w:r w:rsidRPr="008276F9">
        <w:rPr>
          <w:sz w:val="24"/>
          <w:szCs w:val="24"/>
        </w:rPr>
        <w:t xml:space="preserve"> </w:t>
      </w:r>
      <w:r w:rsidRPr="008F785D">
        <w:rPr>
          <w:sz w:val="24"/>
          <w:szCs w:val="24"/>
        </w:rPr>
        <w:t>в профессиональной деятельности.</w:t>
      </w:r>
    </w:p>
    <w:p w:rsidR="008F785D" w:rsidRPr="008F785D" w:rsidRDefault="008276F9" w:rsidP="008F78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информационных технологий </w:t>
      </w:r>
      <w:proofErr w:type="gramStart"/>
      <w:r>
        <w:rPr>
          <w:sz w:val="24"/>
          <w:szCs w:val="24"/>
        </w:rPr>
        <w:t>во время</w:t>
      </w:r>
      <w:proofErr w:type="gramEnd"/>
      <w:r>
        <w:rPr>
          <w:sz w:val="24"/>
          <w:szCs w:val="24"/>
        </w:rPr>
        <w:t xml:space="preserve"> 1 периода работы над спектаклем.</w:t>
      </w:r>
    </w:p>
    <w:p w:rsidR="008276F9" w:rsidRPr="008F785D" w:rsidRDefault="008276F9" w:rsidP="008276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информационных технологий </w:t>
      </w:r>
      <w:proofErr w:type="gramStart"/>
      <w:r>
        <w:rPr>
          <w:sz w:val="24"/>
          <w:szCs w:val="24"/>
        </w:rPr>
        <w:t>во время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периода работы над спектаклем.</w:t>
      </w:r>
    </w:p>
    <w:p w:rsidR="008276F9" w:rsidRPr="008F785D" w:rsidRDefault="008276F9" w:rsidP="008276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информационных технологий </w:t>
      </w:r>
      <w:proofErr w:type="gramStart"/>
      <w:r>
        <w:rPr>
          <w:sz w:val="24"/>
          <w:szCs w:val="24"/>
        </w:rPr>
        <w:t>во время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периода работы над спектаклем.</w:t>
      </w:r>
    </w:p>
    <w:p w:rsidR="008276F9" w:rsidRPr="008276F9" w:rsidRDefault="008276F9" w:rsidP="008F78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76F9">
        <w:rPr>
          <w:sz w:val="24"/>
          <w:szCs w:val="24"/>
        </w:rPr>
        <w:t xml:space="preserve">Использование информационных </w:t>
      </w:r>
      <w:proofErr w:type="gramStart"/>
      <w:r w:rsidRPr="008276F9">
        <w:rPr>
          <w:sz w:val="24"/>
          <w:szCs w:val="24"/>
        </w:rPr>
        <w:t xml:space="preserve">технологий </w:t>
      </w:r>
      <w:r>
        <w:rPr>
          <w:sz w:val="24"/>
          <w:szCs w:val="24"/>
        </w:rPr>
        <w:t xml:space="preserve"> после</w:t>
      </w:r>
      <w:proofErr w:type="gramEnd"/>
      <w:r>
        <w:rPr>
          <w:sz w:val="24"/>
          <w:szCs w:val="24"/>
        </w:rPr>
        <w:t xml:space="preserve"> проведения спектакля.</w:t>
      </w:r>
    </w:p>
    <w:p w:rsidR="008F785D" w:rsidRDefault="008F785D" w:rsidP="008276F9">
      <w:pPr>
        <w:pStyle w:val="a3"/>
        <w:rPr>
          <w:sz w:val="24"/>
          <w:szCs w:val="24"/>
        </w:rPr>
      </w:pPr>
    </w:p>
    <w:p w:rsidR="008276F9" w:rsidRPr="008276F9" w:rsidRDefault="008276F9" w:rsidP="008276F9">
      <w:pPr>
        <w:rPr>
          <w:sz w:val="24"/>
          <w:szCs w:val="24"/>
        </w:rPr>
      </w:pPr>
      <w:bookmarkStart w:id="0" w:name="_GoBack"/>
      <w:bookmarkEnd w:id="0"/>
    </w:p>
    <w:p w:rsidR="008F785D" w:rsidRDefault="008F785D" w:rsidP="008F785D">
      <w:pPr>
        <w:pStyle w:val="a3"/>
        <w:rPr>
          <w:sz w:val="24"/>
          <w:szCs w:val="24"/>
        </w:rPr>
      </w:pPr>
    </w:p>
    <w:p w:rsidR="00595E18" w:rsidRPr="00595E18" w:rsidRDefault="00595E18" w:rsidP="008F785D">
      <w:pPr>
        <w:pStyle w:val="a3"/>
        <w:rPr>
          <w:sz w:val="24"/>
          <w:szCs w:val="24"/>
        </w:rPr>
      </w:pPr>
    </w:p>
    <w:sectPr w:rsidR="00595E18" w:rsidRPr="005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03FA7"/>
    <w:multiLevelType w:val="hybridMultilevel"/>
    <w:tmpl w:val="C52C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18"/>
    <w:rsid w:val="0049797E"/>
    <w:rsid w:val="004F73DF"/>
    <w:rsid w:val="00595E18"/>
    <w:rsid w:val="008276F9"/>
    <w:rsid w:val="008F785D"/>
    <w:rsid w:val="00A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CEAD"/>
  <w15:chartTrackingRefBased/>
  <w15:docId w15:val="{5549DF0E-5CDB-49CC-BB98-5E2B4A76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2018-04-01T15:53:00Z</dcterms:created>
  <dcterms:modified xsi:type="dcterms:W3CDTF">2018-04-01T16:23:00Z</dcterms:modified>
</cp:coreProperties>
</file>